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D46B" w14:textId="77777777" w:rsidR="00D00901" w:rsidRPr="00D00901" w:rsidRDefault="00D00901" w:rsidP="00D00901">
      <w:pPr>
        <w:jc w:val="center"/>
        <w:rPr>
          <w:b/>
        </w:rPr>
      </w:pPr>
      <w:r w:rsidRPr="00D00901">
        <w:rPr>
          <w:b/>
          <w:sz w:val="32"/>
        </w:rPr>
        <w:t>Worksheet 24</w:t>
      </w:r>
    </w:p>
    <w:p w14:paraId="5644DC12" w14:textId="77777777" w:rsidR="00D00901" w:rsidRDefault="00D00901" w:rsidP="00D00901"/>
    <w:p w14:paraId="2ABB7828" w14:textId="77777777" w:rsidR="00D00901" w:rsidRDefault="00D00901" w:rsidP="00D00901">
      <w:pPr>
        <w:pStyle w:val="ListParagraph"/>
        <w:numPr>
          <w:ilvl w:val="0"/>
          <w:numId w:val="2"/>
        </w:numPr>
        <w:spacing w:after="0" w:line="240" w:lineRule="auto"/>
        <w:ind w:left="360"/>
        <w:jc w:val="left"/>
      </w:pPr>
      <w:r>
        <w:t>Evaluate</w:t>
      </w:r>
      <w:r w:rsidRPr="0015548A">
        <w:rPr>
          <w:position w:val="-30"/>
        </w:rPr>
        <w:object w:dxaOrig="920" w:dyaOrig="680" w14:anchorId="627CA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46pt;height:34pt" o:ole="">
            <v:imagedata r:id="rId6" o:title=""/>
          </v:shape>
          <o:OLEObject Type="Embed" ProgID="Equation.DSMT4" ShapeID="_x0000_i1131" DrawAspect="Content" ObjectID="_1332246842" r:id="rId7"/>
        </w:object>
      </w:r>
      <w:r>
        <w:t xml:space="preserve"> where C is the line from </w:t>
      </w:r>
      <w:r w:rsidRPr="00DD4D45">
        <w:rPr>
          <w:position w:val="-12"/>
        </w:rPr>
        <w:object w:dxaOrig="940" w:dyaOrig="360" w14:anchorId="63EC76D2">
          <v:shape id="_x0000_i1132" type="#_x0000_t75" style="width:47pt;height:18pt" o:ole="">
            <v:imagedata r:id="rId8" o:title=""/>
          </v:shape>
          <o:OLEObject Type="Embed" ProgID="Equation.DSMT4" ShapeID="_x0000_i1132" DrawAspect="Content" ObjectID="_1332246843" r:id="rId9"/>
        </w:object>
      </w:r>
      <w:proofErr w:type="gramStart"/>
      <w:r>
        <w:t>to</w:t>
      </w:r>
      <w:proofErr w:type="gramEnd"/>
      <w:r>
        <w:t xml:space="preserve"> </w:t>
      </w:r>
      <w:r w:rsidRPr="00DD4D45">
        <w:rPr>
          <w:position w:val="-12"/>
        </w:rPr>
        <w:object w:dxaOrig="1060" w:dyaOrig="360" w14:anchorId="019741BE">
          <v:shape id="_x0000_i1133" type="#_x0000_t75" style="width:53pt;height:18pt" o:ole="">
            <v:imagedata r:id="rId10" o:title=""/>
          </v:shape>
          <o:OLEObject Type="Embed" ProgID="Equation.DSMT4" ShapeID="_x0000_i1133" DrawAspect="Content" ObjectID="_1332246844" r:id="rId11"/>
        </w:object>
      </w:r>
      <w:r>
        <w:t>.</w:t>
      </w:r>
      <w:r>
        <w:t xml:space="preserve"> </w:t>
      </w:r>
    </w:p>
    <w:p w14:paraId="74FD534C" w14:textId="77777777" w:rsidR="00D00901" w:rsidRDefault="00D00901" w:rsidP="00D00901"/>
    <w:p w14:paraId="3571705D" w14:textId="77777777" w:rsidR="00D00901" w:rsidRDefault="00D00901" w:rsidP="00D00901"/>
    <w:p w14:paraId="5BF06D09" w14:textId="77777777" w:rsidR="00D00901" w:rsidRDefault="00D00901" w:rsidP="00D00901"/>
    <w:p w14:paraId="3193D686" w14:textId="77777777" w:rsidR="00D00901" w:rsidRDefault="00D00901" w:rsidP="00D00901"/>
    <w:p w14:paraId="0F99ADDF" w14:textId="77777777" w:rsidR="00D00901" w:rsidRDefault="00D00901" w:rsidP="00D00901"/>
    <w:p w14:paraId="15AFF9AA" w14:textId="77777777" w:rsidR="00D00901" w:rsidRDefault="00D00901" w:rsidP="00D00901"/>
    <w:p w14:paraId="1B09A456" w14:textId="77777777" w:rsidR="00882D41" w:rsidRDefault="00882D41" w:rsidP="00D00901"/>
    <w:p w14:paraId="5BF225D9" w14:textId="77777777" w:rsidR="00882D41" w:rsidRDefault="00882D41" w:rsidP="00D00901"/>
    <w:p w14:paraId="73A2CEEB" w14:textId="77777777" w:rsidR="00882D41" w:rsidRDefault="00882D41" w:rsidP="00D00901"/>
    <w:p w14:paraId="47E90C73" w14:textId="77777777" w:rsidR="00D00901" w:rsidRDefault="00D00901" w:rsidP="00D00901"/>
    <w:p w14:paraId="528F7403" w14:textId="77777777" w:rsidR="00D00901" w:rsidRDefault="00D00901" w:rsidP="00D00901"/>
    <w:p w14:paraId="646287EE" w14:textId="77777777" w:rsidR="00D00901" w:rsidRDefault="00D00901" w:rsidP="00D00901"/>
    <w:p w14:paraId="3305A46E" w14:textId="77777777" w:rsidR="00D00901" w:rsidRDefault="00D00901" w:rsidP="00D00901">
      <w:pPr>
        <w:pStyle w:val="ListParagraph"/>
        <w:numPr>
          <w:ilvl w:val="0"/>
          <w:numId w:val="2"/>
        </w:numPr>
        <w:ind w:left="360"/>
        <w:jc w:val="left"/>
      </w:pPr>
      <w:r>
        <w:t>Evaluate</w:t>
      </w:r>
      <w:r w:rsidRPr="0015548A">
        <w:rPr>
          <w:position w:val="-30"/>
        </w:rPr>
        <w:object w:dxaOrig="920" w:dyaOrig="680" w14:anchorId="22C1B545">
          <v:shape id="_x0000_i1035" type="#_x0000_t75" style="width:46pt;height:34pt" o:ole="">
            <v:imagedata r:id="rId12" o:title=""/>
          </v:shape>
          <o:OLEObject Type="Embed" ProgID="Equation.DSMT4" ShapeID="_x0000_i1035" DrawAspect="Content" ObjectID="_1332246845" r:id="rId13"/>
        </w:object>
      </w:r>
      <w:r>
        <w:t xml:space="preserve"> where C is the line from </w:t>
      </w:r>
      <w:r w:rsidRPr="00DD4D45">
        <w:rPr>
          <w:position w:val="-12"/>
        </w:rPr>
        <w:object w:dxaOrig="1080" w:dyaOrig="360" w14:anchorId="7C53E816">
          <v:shape id="_x0000_i1036" type="#_x0000_t75" style="width:54pt;height:18pt" o:ole="">
            <v:imagedata r:id="rId14" o:title=""/>
          </v:shape>
          <o:OLEObject Type="Embed" ProgID="Equation.DSMT4" ShapeID="_x0000_i1036" DrawAspect="Content" ObjectID="_1332246846" r:id="rId15"/>
        </w:object>
      </w:r>
      <w:proofErr w:type="gramStart"/>
      <w:r>
        <w:t xml:space="preserve"> to</w:t>
      </w:r>
      <w:proofErr w:type="gramEnd"/>
      <w:r>
        <w:t xml:space="preserve"> </w:t>
      </w:r>
      <w:r w:rsidRPr="00DD4D45">
        <w:rPr>
          <w:position w:val="-12"/>
        </w:rPr>
        <w:object w:dxaOrig="920" w:dyaOrig="360" w14:anchorId="39FB9F66">
          <v:shape id="_x0000_i1037" type="#_x0000_t75" style="width:46pt;height:18pt" o:ole="">
            <v:imagedata r:id="rId16" o:title=""/>
          </v:shape>
          <o:OLEObject Type="Embed" ProgID="Equation.DSMT4" ShapeID="_x0000_i1037" DrawAspect="Content" ObjectID="_1332246847" r:id="rId17"/>
        </w:object>
      </w:r>
      <w:r>
        <w:t>.</w:t>
      </w:r>
    </w:p>
    <w:p w14:paraId="7A81EA2C" w14:textId="77777777" w:rsidR="00D00901" w:rsidRDefault="00D00901" w:rsidP="00D00901"/>
    <w:p w14:paraId="65018E7F" w14:textId="77777777" w:rsidR="00D00901" w:rsidRDefault="00D00901" w:rsidP="00D00901"/>
    <w:p w14:paraId="07C4895D" w14:textId="77777777" w:rsidR="00882D41" w:rsidRDefault="00882D41" w:rsidP="00D00901"/>
    <w:p w14:paraId="19D6657E" w14:textId="77777777" w:rsidR="00882D41" w:rsidRDefault="00882D41" w:rsidP="00D00901"/>
    <w:p w14:paraId="510048CC" w14:textId="77777777" w:rsidR="00882D41" w:rsidRDefault="00882D41" w:rsidP="00D00901"/>
    <w:p w14:paraId="12F59287" w14:textId="77777777" w:rsidR="00D00901" w:rsidRDefault="00D00901" w:rsidP="00D00901"/>
    <w:p w14:paraId="72030567" w14:textId="77777777" w:rsidR="00D00901" w:rsidRDefault="00D00901" w:rsidP="00D00901"/>
    <w:p w14:paraId="78F341BE" w14:textId="77777777" w:rsidR="00D00901" w:rsidRDefault="00D00901" w:rsidP="00D00901"/>
    <w:p w14:paraId="272E03A5" w14:textId="77777777" w:rsidR="00D00901" w:rsidRDefault="00D00901" w:rsidP="00D00901"/>
    <w:p w14:paraId="2B4EA0E4" w14:textId="77777777" w:rsidR="00D00901" w:rsidRDefault="00D00901" w:rsidP="00D00901"/>
    <w:p w14:paraId="027F1D67" w14:textId="77777777" w:rsidR="00D00901" w:rsidRDefault="00D00901" w:rsidP="00D00901"/>
    <w:p w14:paraId="6197B256" w14:textId="77777777" w:rsidR="00D00901" w:rsidRDefault="00D00901" w:rsidP="00D00901"/>
    <w:p w14:paraId="13A176BF" w14:textId="77777777" w:rsidR="00D00901" w:rsidRDefault="00D00901" w:rsidP="00D0090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Compute</w:t>
      </w:r>
      <w:r w:rsidRPr="00C617EE">
        <w:rPr>
          <w:position w:val="-34"/>
        </w:rPr>
        <w:object w:dxaOrig="2040" w:dyaOrig="640" w14:anchorId="051ED09E">
          <v:shape id="_x0000_i1188" type="#_x0000_t75" style="width:102pt;height:32pt" o:ole="">
            <v:imagedata r:id="rId18" o:title=""/>
          </v:shape>
          <o:OLEObject Type="Embed" ProgID="Equation.DSMT4" ShapeID="_x0000_i1188" DrawAspect="Content" ObjectID="_1332246848" r:id="rId19"/>
        </w:object>
      </w:r>
      <w:r>
        <w:t xml:space="preserve"> where</w:t>
      </w:r>
      <w:r>
        <w:t xml:space="preserve"> </w:t>
      </w:r>
    </w:p>
    <w:p w14:paraId="34553E47" w14:textId="77777777" w:rsidR="00D00901" w:rsidRDefault="00D00901" w:rsidP="00D00901">
      <w:pPr>
        <w:pStyle w:val="ListParagraph"/>
        <w:spacing w:after="0" w:line="240" w:lineRule="auto"/>
        <w:ind w:left="360"/>
        <w:jc w:val="center"/>
        <w:rPr>
          <w:rtl/>
        </w:rPr>
      </w:pPr>
      <w:r w:rsidRPr="00C617EE">
        <w:rPr>
          <w:position w:val="-12"/>
        </w:rPr>
        <w:object w:dxaOrig="6660" w:dyaOrig="360" w14:anchorId="0A35F898">
          <v:shape id="_x0000_i1189" type="#_x0000_t75" style="width:333pt;height:18pt" o:ole="">
            <v:imagedata r:id="rId20" o:title=""/>
          </v:shape>
          <o:OLEObject Type="Embed" ProgID="Equation.DSMT4" ShapeID="_x0000_i1189" DrawAspect="Content" ObjectID="_1332246849" r:id="rId21"/>
        </w:object>
      </w:r>
    </w:p>
    <w:p w14:paraId="4542E8CF" w14:textId="77777777" w:rsidR="00D00901" w:rsidRDefault="00D00901" w:rsidP="00D00901">
      <w:pPr>
        <w:pStyle w:val="ListParagraph"/>
        <w:spacing w:after="0" w:line="240" w:lineRule="auto"/>
        <w:ind w:left="360"/>
        <w:jc w:val="center"/>
        <w:rPr>
          <w:rtl/>
        </w:rPr>
      </w:pPr>
    </w:p>
    <w:p w14:paraId="32EA1DD3" w14:textId="77777777" w:rsidR="00D00901" w:rsidRDefault="00D00901" w:rsidP="00D00901">
      <w:pPr>
        <w:pStyle w:val="ListParagraph"/>
        <w:spacing w:after="0" w:line="240" w:lineRule="auto"/>
        <w:ind w:left="360"/>
        <w:jc w:val="center"/>
        <w:rPr>
          <w:rtl/>
        </w:rPr>
      </w:pPr>
    </w:p>
    <w:p w14:paraId="5A86EC36" w14:textId="77777777" w:rsidR="00D00901" w:rsidRDefault="00D00901" w:rsidP="00D00901">
      <w:pPr>
        <w:pStyle w:val="ListParagraph"/>
        <w:spacing w:after="0" w:line="240" w:lineRule="auto"/>
        <w:ind w:left="360"/>
        <w:jc w:val="center"/>
        <w:rPr>
          <w:rtl/>
        </w:rPr>
      </w:pPr>
    </w:p>
    <w:p w14:paraId="0520B52E" w14:textId="77777777" w:rsidR="00D00901" w:rsidRDefault="00D00901" w:rsidP="00D00901">
      <w:pPr>
        <w:pStyle w:val="ListParagraph"/>
        <w:spacing w:after="0" w:line="240" w:lineRule="auto"/>
        <w:ind w:left="360"/>
        <w:jc w:val="center"/>
      </w:pPr>
    </w:p>
    <w:p w14:paraId="52D345DB" w14:textId="77777777" w:rsidR="00D00901" w:rsidRDefault="00D00901" w:rsidP="00D00901">
      <w:pPr>
        <w:pStyle w:val="ListParagraph"/>
        <w:spacing w:after="0" w:line="240" w:lineRule="auto"/>
        <w:ind w:left="360"/>
        <w:jc w:val="center"/>
      </w:pPr>
    </w:p>
    <w:p w14:paraId="0E2BB97B" w14:textId="77777777" w:rsidR="00D00901" w:rsidRDefault="00D00901" w:rsidP="00D00901">
      <w:pPr>
        <w:pStyle w:val="ListParagraph"/>
        <w:spacing w:after="0" w:line="240" w:lineRule="auto"/>
        <w:ind w:left="360"/>
        <w:jc w:val="center"/>
      </w:pPr>
    </w:p>
    <w:p w14:paraId="3E774BC5" w14:textId="77777777" w:rsidR="00D00901" w:rsidRPr="00875E38" w:rsidRDefault="00D00901" w:rsidP="00D00901">
      <w:pPr>
        <w:pStyle w:val="ListParagraph"/>
        <w:spacing w:after="0" w:line="240" w:lineRule="auto"/>
        <w:ind w:left="360"/>
        <w:jc w:val="center"/>
      </w:pPr>
    </w:p>
    <w:p w14:paraId="01A2A53A" w14:textId="77777777" w:rsidR="00D00901" w:rsidRDefault="00D00901" w:rsidP="00D00901"/>
    <w:p w14:paraId="57A961AF" w14:textId="77777777" w:rsidR="00882D41" w:rsidRDefault="00882D41" w:rsidP="00D00901"/>
    <w:p w14:paraId="18155896" w14:textId="77777777" w:rsidR="00882D41" w:rsidRDefault="00882D41" w:rsidP="00D00901"/>
    <w:p w14:paraId="05F4218D" w14:textId="77777777" w:rsidR="00882D41" w:rsidRDefault="00882D41" w:rsidP="00D00901"/>
    <w:p w14:paraId="01B7D466" w14:textId="77777777" w:rsidR="00882D41" w:rsidRDefault="00882D41" w:rsidP="00D00901"/>
    <w:p w14:paraId="045C0D0C" w14:textId="77777777" w:rsidR="00ED2D21" w:rsidRDefault="00D00901" w:rsidP="00D00901">
      <w:pPr>
        <w:pStyle w:val="ListParagraph"/>
        <w:numPr>
          <w:ilvl w:val="0"/>
          <w:numId w:val="2"/>
        </w:numPr>
        <w:spacing w:after="0" w:line="240" w:lineRule="auto"/>
        <w:ind w:left="360"/>
        <w:jc w:val="left"/>
      </w:pPr>
      <w:r>
        <w:lastRenderedPageBreak/>
        <w:t xml:space="preserve">Evaluate </w:t>
      </w:r>
      <w:r w:rsidRPr="00933F0B">
        <w:rPr>
          <w:position w:val="-30"/>
        </w:rPr>
        <w:object w:dxaOrig="760" w:dyaOrig="600" w14:anchorId="538EA5BA">
          <v:shape id="_x0000_i1181" type="#_x0000_t75" style="width:38pt;height:30pt" o:ole="">
            <v:imagedata r:id="rId22" o:title=""/>
          </v:shape>
          <o:OLEObject Type="Embed" ProgID="Equation.DSMT4" ShapeID="_x0000_i1181" DrawAspect="Content" ObjectID="_1332246850" r:id="rId23"/>
        </w:object>
      </w:r>
      <w:r>
        <w:t xml:space="preserve"> using</w:t>
      </w:r>
      <w:r>
        <w:t xml:space="preserve"> </w:t>
      </w:r>
      <w:r w:rsidRPr="00933F0B">
        <w:rPr>
          <w:position w:val="-14"/>
        </w:rPr>
        <w:object w:dxaOrig="7120" w:dyaOrig="420" w14:anchorId="2278A77D">
          <v:shape id="_x0000_i1179" type="#_x0000_t75" style="width:314pt;height:21pt" o:ole="">
            <v:imagedata r:id="rId24" o:title=""/>
          </v:shape>
          <o:OLEObject Type="Embed" ProgID="Equation.DSMT4" ShapeID="_x0000_i1179" DrawAspect="Content" ObjectID="_1332246851" r:id="rId25"/>
        </w:object>
      </w:r>
      <w:r>
        <w:t xml:space="preserve"> </w:t>
      </w:r>
    </w:p>
    <w:p w14:paraId="5A6D3D7B" w14:textId="77777777" w:rsidR="00882D41" w:rsidRDefault="00882D41" w:rsidP="00882D41"/>
    <w:p w14:paraId="2BDC8A64" w14:textId="77777777" w:rsidR="00882D41" w:rsidRDefault="00882D41" w:rsidP="00882D41"/>
    <w:p w14:paraId="46B5EC67" w14:textId="77777777" w:rsidR="00882D41" w:rsidRDefault="00882D41" w:rsidP="00882D41"/>
    <w:p w14:paraId="4C3B0F99" w14:textId="77777777" w:rsidR="00882D41" w:rsidRDefault="00882D41" w:rsidP="00882D41"/>
    <w:p w14:paraId="10D234CE" w14:textId="77777777" w:rsidR="00882D41" w:rsidRDefault="00882D41" w:rsidP="00882D41"/>
    <w:p w14:paraId="6B407C9A" w14:textId="77777777" w:rsidR="00882D41" w:rsidRDefault="00882D41" w:rsidP="00882D41"/>
    <w:p w14:paraId="23F921DF" w14:textId="77777777" w:rsidR="00882D41" w:rsidRDefault="00882D41" w:rsidP="00882D41"/>
    <w:p w14:paraId="279540A7" w14:textId="77777777" w:rsidR="00882D41" w:rsidRDefault="00882D41" w:rsidP="00882D41"/>
    <w:p w14:paraId="23DE1BF0" w14:textId="77777777" w:rsidR="00882D41" w:rsidRDefault="00882D41" w:rsidP="00882D41"/>
    <w:p w14:paraId="1AE294CA" w14:textId="77777777" w:rsidR="00882D41" w:rsidRDefault="00882D41" w:rsidP="00882D41"/>
    <w:p w14:paraId="0172D19E" w14:textId="77777777" w:rsidR="00882D41" w:rsidRDefault="00882D41" w:rsidP="00882D41"/>
    <w:p w14:paraId="2CE051C6" w14:textId="77777777" w:rsidR="00882D41" w:rsidRDefault="00882D41" w:rsidP="00882D41"/>
    <w:p w14:paraId="34ADD553" w14:textId="77777777" w:rsidR="00882D41" w:rsidRDefault="00882D41" w:rsidP="00882D41"/>
    <w:p w14:paraId="0BDD9F91" w14:textId="77777777" w:rsidR="00882D41" w:rsidRDefault="00882D41" w:rsidP="00882D41"/>
    <w:p w14:paraId="503F47AB" w14:textId="77777777" w:rsidR="00882D41" w:rsidRDefault="00882D41" w:rsidP="00882D41">
      <w:pPr>
        <w:pStyle w:val="ListParagraph"/>
        <w:numPr>
          <w:ilvl w:val="0"/>
          <w:numId w:val="2"/>
        </w:numPr>
        <w:ind w:left="360"/>
      </w:pPr>
      <w:r>
        <w:t xml:space="preserve">If </w:t>
      </w:r>
      <w:r w:rsidRPr="00D05BDB">
        <w:rPr>
          <w:position w:val="-14"/>
        </w:rPr>
        <w:object w:dxaOrig="2440" w:dyaOrig="420" w14:anchorId="09BE34DD">
          <v:shape id="_x0000_i1207" type="#_x0000_t75" style="width:122pt;height:21pt" o:ole="">
            <v:imagedata r:id="rId26" o:title=""/>
          </v:shape>
          <o:OLEObject Type="Embed" ProgID="Equation.DSMT4" ShapeID="_x0000_i1207" DrawAspect="Content" ObjectID="_1332246852" r:id="rId27"/>
        </w:object>
      </w:r>
      <w:r>
        <w:t xml:space="preserve"> is conservative, find the potential:</w:t>
      </w:r>
    </w:p>
    <w:p w14:paraId="26AD3FFB" w14:textId="77777777" w:rsidR="00882D41" w:rsidRDefault="00882D41" w:rsidP="00882D41"/>
    <w:p w14:paraId="5F7C3BAD" w14:textId="77777777" w:rsidR="00882D41" w:rsidRDefault="00882D41" w:rsidP="00882D41"/>
    <w:p w14:paraId="3C0A3E3B" w14:textId="77777777" w:rsidR="00882D41" w:rsidRDefault="00882D41" w:rsidP="00882D41"/>
    <w:p w14:paraId="700223DD" w14:textId="77777777" w:rsidR="00882D41" w:rsidRDefault="00882D41" w:rsidP="00882D41"/>
    <w:p w14:paraId="1D26CB99" w14:textId="77777777" w:rsidR="00882D41" w:rsidRDefault="00882D41" w:rsidP="00882D41">
      <w:bookmarkStart w:id="0" w:name="_GoBack"/>
      <w:bookmarkEnd w:id="0"/>
    </w:p>
    <w:p w14:paraId="745D7F3A" w14:textId="77777777" w:rsidR="00882D41" w:rsidRDefault="00882D41" w:rsidP="00882D41"/>
    <w:p w14:paraId="41E6BB52" w14:textId="77777777" w:rsidR="00882D41" w:rsidRDefault="00882D41" w:rsidP="00882D41"/>
    <w:p w14:paraId="4BAD1E51" w14:textId="77777777" w:rsidR="00882D41" w:rsidRDefault="00882D41" w:rsidP="00882D41"/>
    <w:p w14:paraId="4B70E7FC" w14:textId="77777777" w:rsidR="00882D41" w:rsidRDefault="00882D41" w:rsidP="00882D41"/>
    <w:p w14:paraId="4580913A" w14:textId="77777777" w:rsidR="00882D41" w:rsidRDefault="00882D41" w:rsidP="00882D41"/>
    <w:p w14:paraId="70504060" w14:textId="77777777" w:rsidR="00882D41" w:rsidRDefault="00882D41" w:rsidP="00882D41"/>
    <w:p w14:paraId="51C288B4" w14:textId="77777777" w:rsidR="00882D41" w:rsidRDefault="00882D41" w:rsidP="00882D41"/>
    <w:p w14:paraId="2F033589" w14:textId="77777777" w:rsidR="00882D41" w:rsidRDefault="00882D41" w:rsidP="00882D41"/>
    <w:p w14:paraId="2929A1F0" w14:textId="77777777" w:rsidR="00882D41" w:rsidRDefault="00882D41" w:rsidP="00882D41">
      <w:pPr>
        <w:pStyle w:val="ListParagraph"/>
        <w:numPr>
          <w:ilvl w:val="0"/>
          <w:numId w:val="2"/>
        </w:numPr>
        <w:ind w:left="360"/>
        <w:jc w:val="left"/>
      </w:pPr>
      <w:r>
        <w:t xml:space="preserve">If </w:t>
      </w:r>
      <w:r w:rsidRPr="00093559">
        <w:rPr>
          <w:position w:val="-14"/>
        </w:rPr>
        <w:object w:dxaOrig="2240" w:dyaOrig="420" w14:anchorId="60FEBC94">
          <v:shape id="_x0000_i1192" type="#_x0000_t75" style="width:112pt;height:21pt" o:ole="">
            <v:imagedata r:id="rId28" o:title=""/>
          </v:shape>
          <o:OLEObject Type="Embed" ProgID="Equation.DSMT4" ShapeID="_x0000_i1192" DrawAspect="Content" ObjectID="_1332246853" r:id="rId29"/>
        </w:object>
      </w:r>
      <w:r w:rsidRPr="001872B1">
        <w:t xml:space="preserve"> </w:t>
      </w:r>
      <w:r>
        <w:t xml:space="preserve">is conservative, find the potential: </w:t>
      </w:r>
    </w:p>
    <w:p w14:paraId="3D362D82" w14:textId="77777777" w:rsidR="00882D41" w:rsidRDefault="00882D41" w:rsidP="00882D41">
      <w:pPr>
        <w:pStyle w:val="ListParagraph"/>
        <w:spacing w:after="0" w:line="240" w:lineRule="auto"/>
        <w:ind w:left="360"/>
        <w:jc w:val="left"/>
      </w:pPr>
    </w:p>
    <w:sectPr w:rsidR="00882D41" w:rsidSect="00D00901">
      <w:pgSz w:w="12240" w:h="15840"/>
      <w:pgMar w:top="990" w:right="144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A054C"/>
    <w:multiLevelType w:val="hybridMultilevel"/>
    <w:tmpl w:val="CC38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6159"/>
    <w:multiLevelType w:val="hybridMultilevel"/>
    <w:tmpl w:val="AEBE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74BD"/>
    <w:multiLevelType w:val="hybridMultilevel"/>
    <w:tmpl w:val="A6AC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C89"/>
    <w:multiLevelType w:val="hybridMultilevel"/>
    <w:tmpl w:val="6CDA4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E2CB6"/>
    <w:multiLevelType w:val="hybridMultilevel"/>
    <w:tmpl w:val="337A2CB4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01"/>
    <w:rsid w:val="0051099E"/>
    <w:rsid w:val="00882D41"/>
    <w:rsid w:val="00D00901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6D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901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D00901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901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901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901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901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901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901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901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901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00901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00901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D00901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D009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9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90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9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00901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090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901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901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D00901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901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901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901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901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901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901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901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901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00901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00901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D00901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D009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9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90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9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00901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090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901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507</Characters>
  <Application>Microsoft Macintosh Word</Application>
  <DocSecurity>0</DocSecurity>
  <Lines>4</Lines>
  <Paragraphs>1</Paragraphs>
  <ScaleCrop>false</ScaleCrop>
  <Company>University of Utah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2</cp:revision>
  <dcterms:created xsi:type="dcterms:W3CDTF">2014-04-06T01:04:00Z</dcterms:created>
  <dcterms:modified xsi:type="dcterms:W3CDTF">2014-04-06T01:11:00Z</dcterms:modified>
</cp:coreProperties>
</file>