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5A94" w14:textId="77777777" w:rsidR="00ED2D21" w:rsidRDefault="008A6413" w:rsidP="009116E5">
      <w:pPr>
        <w:jc w:val="center"/>
        <w:rPr>
          <w:b/>
          <w:sz w:val="32"/>
        </w:rPr>
      </w:pPr>
      <w:r w:rsidRPr="009116E5">
        <w:rPr>
          <w:b/>
          <w:sz w:val="32"/>
        </w:rPr>
        <w:t xml:space="preserve">Worksheet </w:t>
      </w:r>
      <w:r w:rsidR="009116E5" w:rsidRPr="009116E5">
        <w:rPr>
          <w:b/>
          <w:sz w:val="32"/>
        </w:rPr>
        <w:t>10</w:t>
      </w:r>
    </w:p>
    <w:p w14:paraId="783BCDD5" w14:textId="77777777" w:rsidR="009116E5" w:rsidRDefault="009116E5" w:rsidP="009116E5">
      <w:pPr>
        <w:jc w:val="center"/>
        <w:rPr>
          <w:b/>
          <w:sz w:val="32"/>
        </w:rPr>
      </w:pPr>
    </w:p>
    <w:p w14:paraId="29545E10" w14:textId="77777777" w:rsidR="009116E5" w:rsidRDefault="009116E5" w:rsidP="009116E5"/>
    <w:p w14:paraId="24A9650E" w14:textId="77777777" w:rsidR="009116E5" w:rsidRDefault="009116E5" w:rsidP="009116E5">
      <w:pPr>
        <w:pStyle w:val="ListParagraph"/>
        <w:numPr>
          <w:ilvl w:val="0"/>
          <w:numId w:val="2"/>
        </w:numPr>
      </w:pPr>
      <w:r>
        <w:t xml:space="preserve">Let </w:t>
      </w:r>
      <w:r w:rsidR="0008736A">
        <w:rPr>
          <w:position w:val="-18"/>
        </w:rPr>
        <w:pict w14:anchorId="4305F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24pt">
            <v:imagedata r:id="rId6" o:title=""/>
          </v:shape>
        </w:pict>
      </w:r>
      <w:r>
        <w:t>, find angle and magnitude and calculate dot product using the two definitions you learned (in order to show they give the same result)</w:t>
      </w:r>
    </w:p>
    <w:p w14:paraId="11968A61" w14:textId="77777777" w:rsidR="009116E5" w:rsidRDefault="009116E5" w:rsidP="009116E5">
      <w:r>
        <w:t xml:space="preserve"> </w:t>
      </w:r>
    </w:p>
    <w:p w14:paraId="574758DE" w14:textId="77777777" w:rsidR="009116E5" w:rsidRDefault="009116E5" w:rsidP="009116E5">
      <w:pPr>
        <w:rPr>
          <w:b/>
          <w:position w:val="-30"/>
        </w:rPr>
      </w:pPr>
    </w:p>
    <w:p w14:paraId="67292E3D" w14:textId="77777777" w:rsidR="009116E5" w:rsidRDefault="009116E5" w:rsidP="009116E5">
      <w:pPr>
        <w:rPr>
          <w:b/>
          <w:position w:val="-30"/>
        </w:rPr>
      </w:pPr>
    </w:p>
    <w:p w14:paraId="31DFC216" w14:textId="77777777" w:rsidR="009116E5" w:rsidRDefault="009116E5" w:rsidP="009116E5">
      <w:pPr>
        <w:rPr>
          <w:b/>
          <w:position w:val="-30"/>
        </w:rPr>
      </w:pPr>
    </w:p>
    <w:p w14:paraId="70259D5B" w14:textId="77777777" w:rsidR="009116E5" w:rsidRDefault="009116E5" w:rsidP="009116E5">
      <w:pPr>
        <w:rPr>
          <w:b/>
          <w:position w:val="-30"/>
        </w:rPr>
      </w:pPr>
    </w:p>
    <w:p w14:paraId="46B869F0" w14:textId="77777777" w:rsidR="0008736A" w:rsidRDefault="0008736A" w:rsidP="009116E5">
      <w:pPr>
        <w:rPr>
          <w:b/>
          <w:position w:val="-30"/>
        </w:rPr>
      </w:pPr>
    </w:p>
    <w:p w14:paraId="2BC4EE29" w14:textId="77777777" w:rsidR="0008736A" w:rsidRDefault="0008736A" w:rsidP="009116E5">
      <w:pPr>
        <w:rPr>
          <w:b/>
          <w:position w:val="-30"/>
        </w:rPr>
      </w:pPr>
    </w:p>
    <w:p w14:paraId="3CF169CB" w14:textId="77777777" w:rsidR="0008736A" w:rsidRDefault="0008736A" w:rsidP="009116E5">
      <w:pPr>
        <w:rPr>
          <w:b/>
          <w:position w:val="-30"/>
        </w:rPr>
      </w:pPr>
    </w:p>
    <w:p w14:paraId="147474DA" w14:textId="77777777" w:rsidR="0008736A" w:rsidRDefault="0008736A" w:rsidP="009116E5">
      <w:pPr>
        <w:rPr>
          <w:b/>
          <w:position w:val="-30"/>
        </w:rPr>
      </w:pPr>
      <w:bookmarkStart w:id="0" w:name="_GoBack"/>
      <w:bookmarkEnd w:id="0"/>
    </w:p>
    <w:p w14:paraId="6E12A451" w14:textId="77777777" w:rsidR="009116E5" w:rsidRDefault="009116E5" w:rsidP="009116E5">
      <w:pPr>
        <w:rPr>
          <w:b/>
          <w:position w:val="-30"/>
        </w:rPr>
      </w:pPr>
    </w:p>
    <w:p w14:paraId="5C36A5CB" w14:textId="77777777" w:rsidR="009116E5" w:rsidRDefault="009116E5" w:rsidP="009116E5">
      <w:pPr>
        <w:rPr>
          <w:b/>
          <w:position w:val="-30"/>
        </w:rPr>
      </w:pPr>
    </w:p>
    <w:p w14:paraId="37834C04" w14:textId="77777777" w:rsidR="009116E5" w:rsidRDefault="009116E5" w:rsidP="009116E5">
      <w:pPr>
        <w:rPr>
          <w:b/>
          <w:position w:val="-30"/>
        </w:rPr>
      </w:pPr>
    </w:p>
    <w:p w14:paraId="4308052D" w14:textId="77777777" w:rsidR="009116E5" w:rsidRDefault="009116E5" w:rsidP="009116E5">
      <w:pPr>
        <w:pStyle w:val="ListParagraph"/>
        <w:numPr>
          <w:ilvl w:val="0"/>
          <w:numId w:val="2"/>
        </w:numPr>
      </w:pPr>
      <w:r>
        <w:t xml:space="preserve">Let </w:t>
      </w:r>
      <w:r w:rsidR="0008736A">
        <w:rPr>
          <w:position w:val="-12"/>
        </w:rPr>
        <w:pict w14:anchorId="55FB4F76">
          <v:shape id="_x0000_i1026" type="#_x0000_t75" style="width:120pt;height:18pt">
            <v:imagedata r:id="rId7" o:title=""/>
          </v:shape>
        </w:pict>
      </w:r>
      <w:r>
        <w:t xml:space="preserve">, compute the component and the projection of </w:t>
      </w:r>
      <w:r w:rsidRPr="00F82E5C">
        <w:rPr>
          <w:b/>
        </w:rPr>
        <w:t>u</w:t>
      </w:r>
      <w:r>
        <w:t xml:space="preserve"> on </w:t>
      </w:r>
      <w:r w:rsidRPr="00F82E5C">
        <w:rPr>
          <w:b/>
        </w:rPr>
        <w:t>v</w:t>
      </w:r>
    </w:p>
    <w:p w14:paraId="25BB7361" w14:textId="77777777" w:rsidR="009116E5" w:rsidRDefault="009116E5" w:rsidP="009116E5">
      <w:pPr>
        <w:pStyle w:val="ListParagraph"/>
      </w:pPr>
    </w:p>
    <w:p w14:paraId="23461686" w14:textId="77777777" w:rsidR="009116E5" w:rsidRDefault="009116E5" w:rsidP="009116E5">
      <w:pPr>
        <w:pStyle w:val="ListParagraph"/>
      </w:pPr>
    </w:p>
    <w:p w14:paraId="52DAD4B1" w14:textId="77777777" w:rsidR="009116E5" w:rsidRDefault="009116E5" w:rsidP="009116E5">
      <w:pPr>
        <w:pStyle w:val="ListParagraph"/>
      </w:pPr>
    </w:p>
    <w:p w14:paraId="301E651D" w14:textId="77777777" w:rsidR="009116E5" w:rsidRDefault="009116E5" w:rsidP="009116E5">
      <w:pPr>
        <w:pStyle w:val="ListParagraph"/>
      </w:pPr>
    </w:p>
    <w:p w14:paraId="1919E912" w14:textId="77777777" w:rsidR="009116E5" w:rsidRDefault="009116E5" w:rsidP="009116E5">
      <w:pPr>
        <w:pStyle w:val="ListParagraph"/>
      </w:pPr>
    </w:p>
    <w:p w14:paraId="120F21B9" w14:textId="77777777" w:rsidR="009116E5" w:rsidRDefault="009116E5" w:rsidP="009116E5">
      <w:pPr>
        <w:pStyle w:val="ListParagraph"/>
      </w:pPr>
    </w:p>
    <w:p w14:paraId="4E12788E" w14:textId="77777777" w:rsidR="009116E5" w:rsidRDefault="009116E5" w:rsidP="009116E5"/>
    <w:p w14:paraId="35A7BEAC" w14:textId="77777777" w:rsidR="009116E5" w:rsidRPr="00392DA8" w:rsidRDefault="009116E5" w:rsidP="009116E5"/>
    <w:p w14:paraId="7F4A9337" w14:textId="77777777" w:rsidR="009116E5" w:rsidRDefault="009116E5" w:rsidP="009116E5"/>
    <w:p w14:paraId="6AFE90CD" w14:textId="77777777" w:rsidR="009116E5" w:rsidRPr="009116E5" w:rsidRDefault="009116E5" w:rsidP="009116E5">
      <w:pPr>
        <w:rPr>
          <w:b/>
          <w:sz w:val="32"/>
        </w:rPr>
      </w:pPr>
    </w:p>
    <w:sectPr w:rsidR="009116E5" w:rsidRPr="009116E5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B2E7F6E"/>
    <w:multiLevelType w:val="hybridMultilevel"/>
    <w:tmpl w:val="EE9A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13"/>
    <w:rsid w:val="0008736A"/>
    <w:rsid w:val="008A6413"/>
    <w:rsid w:val="009116E5"/>
    <w:rsid w:val="00C66EA0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3"/>
    <o:shapelayout v:ext="edit">
      <o:idmap v:ext="edit" data="1"/>
    </o:shapelayout>
  </w:shapeDefaults>
  <w:decimalSymbol w:val="."/>
  <w:listSeparator w:val=","/>
  <w14:docId w14:val="259A3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6E5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9116E5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6E5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6E5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16E5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6E5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6E5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6E5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6E5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6E5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9116E5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9116E5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9116E5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9116E5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6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6E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6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6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9116E5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16E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6E5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6E5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9116E5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6E5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6E5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16E5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6E5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6E5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6E5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6E5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6E5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9116E5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9116E5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9116E5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9116E5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6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6E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6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6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9116E5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16E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6E5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Macintosh Word</Application>
  <DocSecurity>0</DocSecurity>
  <Lines>1</Lines>
  <Paragraphs>1</Paragraphs>
  <ScaleCrop>false</ScaleCrop>
  <Company>University of Utah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3</cp:revision>
  <dcterms:created xsi:type="dcterms:W3CDTF">2014-01-29T17:25:00Z</dcterms:created>
  <dcterms:modified xsi:type="dcterms:W3CDTF">2014-01-29T20:08:00Z</dcterms:modified>
</cp:coreProperties>
</file>