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9723" w14:textId="77777777" w:rsidR="00114714" w:rsidRDefault="00000000">
      <w:pPr>
        <w:pStyle w:val="Heading1"/>
        <w:spacing w:after="220" w:line="288" w:lineRule="auto"/>
        <w:jc w:val="center"/>
      </w:pPr>
      <w:bookmarkStart w:id="0" w:name="math_1050_college_algebra"/>
      <w:r>
        <w:rPr>
          <w:rFonts w:eastAsia="Georgia" w:hAnsi="Georgia" w:cs="Georgia"/>
          <w:sz w:val="56"/>
        </w:rPr>
        <w:t>Math 1050 ~ College Algebra</w:t>
      </w:r>
      <w:bookmarkEnd w:id="0"/>
    </w:p>
    <w:p w14:paraId="39FEE4A5" w14:textId="77777777" w:rsidR="00114714" w:rsidRDefault="00000000">
      <w:pPr>
        <w:pStyle w:val="Heading1"/>
        <w:spacing w:before="330" w:line="271" w:lineRule="auto"/>
      </w:pPr>
      <w:bookmarkStart w:id="1" w:name="bm_12_introduction_to_rational_functions"/>
      <w:r>
        <w:rPr>
          <w:sz w:val="42"/>
        </w:rPr>
        <w:t>12 Introduction to Rational Functions</w:t>
      </w:r>
      <w:bookmarkEnd w:id="1"/>
    </w:p>
    <w:p w14:paraId="029659FF" w14:textId="77777777" w:rsidR="00114714" w:rsidRDefault="00000000">
      <w:pPr>
        <w:spacing w:after="220"/>
      </w:pPr>
      <w:r>
        <w:t xml:space="preserve">A </w:t>
      </w:r>
      <w:r w:rsidRPr="00D870D1">
        <w:rPr>
          <w:u w:val="single"/>
        </w:rPr>
        <w:t>rational function</w:t>
      </w:r>
      <w:r>
        <w:t xml:space="preserve"> is a ratio of two polynomial functions.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where </w:t>
      </w:r>
      <m:oMath>
        <m:r>
          <m:rPr>
            <m:sty m:val="p"/>
          </m:rPr>
          <w:rPr>
            <w:rFonts w:ascii="Cambria Math" w:hAnsi="Cambria Math"/>
          </w:rPr>
          <m:t>N(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D(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polynomials.</w:t>
      </w:r>
    </w:p>
    <w:p w14:paraId="2B892C82" w14:textId="77777777" w:rsidR="00D870D1" w:rsidRDefault="00D870D1">
      <w:pPr>
        <w:pStyle w:val="Heading2"/>
      </w:pPr>
    </w:p>
    <w:p w14:paraId="5D074D1F" w14:textId="2DF1AD11" w:rsidR="004B5131" w:rsidRDefault="00000000">
      <w:pPr>
        <w:pStyle w:val="Heading2"/>
      </w:pPr>
      <w:r>
        <w:t>EX 1</w:t>
      </w:r>
    </w:p>
    <w:p w14:paraId="7C269506" w14:textId="77777777" w:rsidR="004B5131" w:rsidRDefault="00000000">
      <w:pPr>
        <w:spacing w:before="330" w:line="271" w:lineRule="auto"/>
      </w:pPr>
      <w:r>
        <w:t>Determine which of these functions are rational functions.</w:t>
      </w:r>
    </w:p>
    <w:p w14:paraId="6F2FF433" w14:textId="77777777" w:rsidR="004B5131" w:rsidRDefault="00000000">
      <w:pPr>
        <w:pStyle w:val="Heading3"/>
      </w:pPr>
      <w:r>
        <w:t>1a)</w:t>
      </w:r>
    </w:p>
    <w:p w14:paraId="1DB82D75" w14:textId="77777777" w:rsidR="004B5131" w:rsidRDefault="0000000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den>
        </m:f>
      </m:oMath>
    </w:p>
    <w:p w14:paraId="3DB4AEC1" w14:textId="77777777" w:rsidR="004B5131" w:rsidRDefault="00000000">
      <w:pPr>
        <w:pStyle w:val="Heading3"/>
      </w:pPr>
      <w:r>
        <w:t>1b)</w:t>
      </w:r>
    </w:p>
    <w:p w14:paraId="57A1065E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den>
          </m:f>
        </m:oMath>
      </m:oMathPara>
    </w:p>
    <w:p w14:paraId="577E1F56" w14:textId="77777777" w:rsidR="004B5131" w:rsidRDefault="00000000">
      <w:pPr>
        <w:pStyle w:val="Heading3"/>
      </w:pPr>
      <w:r>
        <w:t>1c)</w:t>
      </w:r>
    </w:p>
    <w:p w14:paraId="1C850242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</m:oMath>
      </m:oMathPara>
    </w:p>
    <w:p w14:paraId="35B4538D" w14:textId="77777777" w:rsidR="004B5131" w:rsidRDefault="00000000">
      <w:pPr>
        <w:pStyle w:val="Heading3"/>
      </w:pPr>
      <w:r>
        <w:t>1d)</w:t>
      </w:r>
    </w:p>
    <w:p w14:paraId="61F61D31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2.5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-25</m:t>
              </m:r>
            </m:den>
          </m:f>
        </m:oMath>
      </m:oMathPara>
    </w:p>
    <w:p w14:paraId="0A28D006" w14:textId="77777777" w:rsidR="00D870D1" w:rsidRDefault="00D870D1">
      <w:pPr>
        <w:pStyle w:val="Heading2"/>
        <w:spacing w:after="220"/>
      </w:pPr>
    </w:p>
    <w:p w14:paraId="39CAB9E4" w14:textId="487D4E11" w:rsidR="00114714" w:rsidRDefault="00000000">
      <w:pPr>
        <w:pStyle w:val="Heading2"/>
        <w:spacing w:after="220"/>
      </w:pPr>
      <w:r>
        <w:t>Vertical Asymptotes of Simplified Rational Functions</w:t>
      </w:r>
    </w:p>
    <w:p w14:paraId="314A388B" w14:textId="77777777" w:rsidR="00114714" w:rsidRDefault="00000000">
      <w:pPr>
        <w:numPr>
          <w:ilvl w:val="0"/>
          <w:numId w:val="1"/>
        </w:numPr>
      </w:pPr>
      <w:r>
        <w:t>determined by finding disallowed denominator values</w:t>
      </w:r>
    </w:p>
    <w:p w14:paraId="076808BD" w14:textId="77777777" w:rsidR="00114714" w:rsidRDefault="00000000">
      <w:pPr>
        <w:numPr>
          <w:ilvl w:val="0"/>
          <w:numId w:val="1"/>
        </w:numPr>
      </w:pPr>
      <w:r>
        <w:t xml:space="preserve">line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where </w:t>
      </w:r>
      <m:oMath>
        <m:r>
          <m:rPr>
            <m:sty m:val="p"/>
          </m:rPr>
          <w:rPr>
            <w:rFonts w:ascii="Cambria Math" w:hAnsi="Cambria Math"/>
          </w:rPr>
          <m:t>D(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)=0</m:t>
        </m:r>
      </m:oMath>
    </w:p>
    <w:p w14:paraId="3D23DEC7" w14:textId="77777777" w:rsidR="00114714" w:rsidRDefault="00000000">
      <w:pPr>
        <w:numPr>
          <w:ilvl w:val="0"/>
          <w:numId w:val="1"/>
        </w:numPr>
      </w:pPr>
      <w:r>
        <w:t>graph will never cross or touch</w:t>
      </w:r>
    </w:p>
    <w:p w14:paraId="410B90D2" w14:textId="77777777" w:rsidR="00D870D1" w:rsidRDefault="00D870D1">
      <w:pPr>
        <w:rPr>
          <w:b/>
          <w:sz w:val="28"/>
        </w:rPr>
      </w:pPr>
      <w:r>
        <w:br w:type="page"/>
      </w:r>
    </w:p>
    <w:p w14:paraId="242640E7" w14:textId="5AC13498" w:rsidR="004B5131" w:rsidRDefault="00000000">
      <w:pPr>
        <w:pStyle w:val="Heading2"/>
      </w:pPr>
      <w:r>
        <w:lastRenderedPageBreak/>
        <w:t>EX 2</w:t>
      </w:r>
    </w:p>
    <w:p w14:paraId="6A9491C4" w14:textId="77777777" w:rsidR="004B5131" w:rsidRDefault="00000000">
      <w:pPr>
        <w:spacing w:after="220"/>
      </w:pPr>
      <w:r>
        <w:t>Find the domain and the vertical asymptotes for these functions.</w:t>
      </w:r>
    </w:p>
    <w:p w14:paraId="60A900B7" w14:textId="77777777" w:rsidR="004B5131" w:rsidRDefault="00000000">
      <w:pPr>
        <w:pStyle w:val="Heading3"/>
      </w:pPr>
      <w:r>
        <w:t>2a)</w:t>
      </w:r>
    </w:p>
    <w:p w14:paraId="4E8D57A1" w14:textId="77777777" w:rsidR="004B5131" w:rsidRPr="00D870D1" w:rsidRDefault="00000000" w:rsidP="00D870D1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den>
          </m:f>
        </m:oMath>
      </m:oMathPara>
    </w:p>
    <w:p w14:paraId="1F678B97" w14:textId="77777777" w:rsidR="004B5131" w:rsidRDefault="00000000" w:rsidP="00D870D1">
      <w:pPr>
        <w:pStyle w:val="Heading3"/>
      </w:pPr>
      <w:r>
        <w:t>2b)</w:t>
      </w:r>
    </w:p>
    <w:p w14:paraId="6262DA00" w14:textId="77777777" w:rsidR="004B5131" w:rsidRPr="00D870D1" w:rsidRDefault="00000000" w:rsidP="00D870D1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05520A0B" w14:textId="77777777" w:rsidR="004B5131" w:rsidRDefault="00000000" w:rsidP="00D870D1">
      <w:pPr>
        <w:pStyle w:val="Heading3"/>
      </w:pPr>
      <w:r>
        <w:t>2c)</w:t>
      </w:r>
    </w:p>
    <w:p w14:paraId="37580BE2" w14:textId="77777777" w:rsidR="004B5131" w:rsidRPr="00D870D1" w:rsidRDefault="00000000" w:rsidP="00D870D1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7CCA64E" w14:textId="77777777" w:rsidR="00114714" w:rsidRDefault="00000000">
      <w:pPr>
        <w:pStyle w:val="Heading2"/>
        <w:spacing w:before="330" w:line="271" w:lineRule="auto"/>
      </w:pPr>
      <w:bookmarkStart w:id="2" w:name="horizontal_asymptotes"/>
      <w:r>
        <w:rPr>
          <w:sz w:val="42"/>
        </w:rPr>
        <w:t>Horizontal Asymptotes</w:t>
      </w:r>
      <w:bookmarkEnd w:id="2"/>
    </w:p>
    <w:p w14:paraId="1114E9F0" w14:textId="77777777" w:rsidR="00114714" w:rsidRDefault="00000000">
      <w:pPr>
        <w:numPr>
          <w:ilvl w:val="0"/>
          <w:numId w:val="2"/>
        </w:numPr>
      </w:pPr>
      <w:r>
        <w:t>end behavior of the graph</w:t>
      </w:r>
    </w:p>
    <w:p w14:paraId="6A5F495E" w14:textId="77777777" w:rsidR="00114714" w:rsidRDefault="00000000">
      <w:pPr>
        <w:numPr>
          <w:ilvl w:val="0"/>
          <w:numId w:val="2"/>
        </w:numPr>
      </w:pPr>
      <w:r>
        <w:t xml:space="preserve">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=b</m:t>
        </m:r>
      </m:oMath>
      <w:r>
        <w:t xml:space="preserve">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→±∞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b</m:t>
        </m:r>
      </m:oMath>
    </w:p>
    <w:p w14:paraId="648E894B" w14:textId="77777777" w:rsidR="00114714" w:rsidRDefault="00000000">
      <w:pPr>
        <w:numPr>
          <w:ilvl w:val="0"/>
          <w:numId w:val="2"/>
        </w:numPr>
      </w:pPr>
      <w:r>
        <w:t>graph may cross it</w:t>
      </w:r>
    </w:p>
    <w:p w14:paraId="4B35DC89" w14:textId="77777777" w:rsidR="00114714" w:rsidRDefault="00000000">
      <w:pPr>
        <w:numPr>
          <w:ilvl w:val="0"/>
          <w:numId w:val="2"/>
        </w:numPr>
      </w:pPr>
      <w:r>
        <w:t xml:space="preserve">depends on degree of </w:t>
      </w:r>
      <m:oMath>
        <m:r>
          <m:rPr>
            <m:sty m:val="p"/>
          </m:rPr>
          <w:rPr>
            <w:rFonts w:ascii="Cambria Math" w:hAnsi="Cambria Math"/>
          </w:rPr>
          <m:t>N(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D(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6C5A48E3" w14:textId="77777777" w:rsidR="00114714" w:rsidRDefault="00000000">
      <w:pPr>
        <w:numPr>
          <w:ilvl w:val="0"/>
          <w:numId w:val="2"/>
        </w:numPr>
      </w:pPr>
      <w:r>
        <w:t xml:space="preserve">degree </w:t>
      </w:r>
      <m:oMath>
        <m:r>
          <m:rPr>
            <m:sty m:val="p"/>
          </m:rPr>
          <w:rPr>
            <w:rFonts w:ascii="Cambria Math" w:hAnsi="Cambria Math"/>
          </w:rPr>
          <m:t>(N(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))&lt;</m:t>
        </m:r>
      </m:oMath>
      <w:r>
        <w:t xml:space="preserve"> degree </w:t>
      </w:r>
      <m:oMath>
        <m:r>
          <m:rPr>
            <m:sty m:val="p"/>
          </m:rPr>
          <w:rPr>
            <w:rFonts w:ascii="Cambria Math" w:hAnsi="Cambria Math"/>
          </w:rPr>
          <m:t>(D(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5EAB137D" w14:textId="77777777" w:rsidR="00114714" w:rsidRDefault="00000000">
      <w:pPr>
        <w:numPr>
          <w:ilvl w:val="0"/>
          <w:numId w:val="2"/>
        </w:numPr>
      </w:pPr>
      <w:r>
        <w:t xml:space="preserve">degree </w:t>
      </w:r>
      <m:oMath>
        <m:r>
          <m:rPr>
            <m:sty m:val="p"/>
          </m:rPr>
          <w:rPr>
            <w:rFonts w:ascii="Cambria Math" w:hAnsi="Cambria Math"/>
          </w:rPr>
          <m:t>(N(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))=</m:t>
        </m:r>
      </m:oMath>
      <w:r>
        <w:t xml:space="preserve"> degree </w:t>
      </w:r>
      <m:oMath>
        <m:r>
          <m:rPr>
            <m:sty m:val="p"/>
          </m:rPr>
          <w:rPr>
            <w:rFonts w:ascii="Cambria Math" w:hAnsi="Cambria Math"/>
          </w:rPr>
          <m:t>(D(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ratio of the leading coefficients.</w:t>
      </w:r>
    </w:p>
    <w:p w14:paraId="64179952" w14:textId="77777777" w:rsidR="004B5131" w:rsidRDefault="00000000">
      <w:pPr>
        <w:pStyle w:val="Heading2"/>
      </w:pPr>
      <w:r>
        <w:t>EX 3</w:t>
      </w:r>
    </w:p>
    <w:p w14:paraId="7861C2BE" w14:textId="77777777" w:rsidR="004B5131" w:rsidRDefault="00000000">
      <w:pPr>
        <w:spacing w:after="220"/>
      </w:pPr>
      <w:r>
        <w:t>Find the horizontal asymptotes of these functions.</w:t>
      </w:r>
    </w:p>
    <w:p w14:paraId="5978D8B3" w14:textId="77777777" w:rsidR="004B5131" w:rsidRDefault="00000000">
      <w:pPr>
        <w:pStyle w:val="Heading3"/>
      </w:pPr>
      <w:r>
        <w:t>3a)</w:t>
      </w:r>
    </w:p>
    <w:p w14:paraId="0C1E379A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den>
          </m:f>
        </m:oMath>
      </m:oMathPara>
    </w:p>
    <w:p w14:paraId="7E47C9FC" w14:textId="77777777" w:rsidR="004B5131" w:rsidRDefault="00000000">
      <w:pPr>
        <w:pStyle w:val="Heading3"/>
      </w:pPr>
      <w:r>
        <w:t>3b)</w:t>
      </w:r>
    </w:p>
    <w:p w14:paraId="231CCDD9" w14:textId="77777777" w:rsidR="004B5131" w:rsidRDefault="0000000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den>
        </m:f>
      </m:oMath>
    </w:p>
    <w:p w14:paraId="2311B6B4" w14:textId="77777777" w:rsidR="004B5131" w:rsidRDefault="00000000">
      <w:pPr>
        <w:pStyle w:val="Heading3"/>
      </w:pPr>
      <w:r>
        <w:t>3c)</w:t>
      </w:r>
    </w:p>
    <w:p w14:paraId="799AEC0E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0119D46" w14:textId="77777777" w:rsidR="00D870D1" w:rsidRDefault="00D870D1">
      <w:pPr>
        <w:rPr>
          <w:b/>
          <w:sz w:val="28"/>
        </w:rPr>
      </w:pPr>
      <w:r>
        <w:br w:type="page"/>
      </w:r>
    </w:p>
    <w:p w14:paraId="475EDF07" w14:textId="2DBB9360" w:rsidR="004B5131" w:rsidRDefault="00000000">
      <w:pPr>
        <w:pStyle w:val="Heading2"/>
      </w:pPr>
      <w:r>
        <w:lastRenderedPageBreak/>
        <w:t>EX 4</w:t>
      </w:r>
    </w:p>
    <w:p w14:paraId="1D9EF8D2" w14:textId="77777777" w:rsidR="004B5131" w:rsidRDefault="00000000">
      <w:pPr>
        <w:spacing w:after="220"/>
      </w:pPr>
      <w:r>
        <w:t>For each of these functions, determine the x and y -intercepts, vertical and horizontal asymptotes and draw a quick sketch.</w:t>
      </w:r>
    </w:p>
    <w:p w14:paraId="76BC4BA1" w14:textId="77777777" w:rsidR="004B5131" w:rsidRDefault="00000000">
      <w:pPr>
        <w:pStyle w:val="Heading3"/>
      </w:pPr>
      <w:r>
        <w:t>4a)</w:t>
      </w:r>
    </w:p>
    <w:p w14:paraId="30AE5A4C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den>
          </m:f>
        </m:oMath>
      </m:oMathPara>
    </w:p>
    <w:p w14:paraId="2BCAE45C" w14:textId="77777777" w:rsidR="004B5131" w:rsidRDefault="00000000">
      <w:pPr>
        <w:pStyle w:val="Heading3"/>
      </w:pPr>
      <w:r>
        <w:t>4b)</w:t>
      </w:r>
    </w:p>
    <w:p w14:paraId="21A77397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300A3D5A" w14:textId="77777777" w:rsidR="004B5131" w:rsidRDefault="00000000">
      <w:pPr>
        <w:pStyle w:val="Heading3"/>
      </w:pPr>
      <w:r>
        <w:t>4c)</w:t>
      </w:r>
    </w:p>
    <w:p w14:paraId="13E062D7" w14:textId="77777777" w:rsidR="004B5131" w:rsidRPr="00D870D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23C8DFA" w14:textId="71184CB1" w:rsidR="00114714" w:rsidRDefault="00000000" w:rsidP="00D870D1">
      <w:r>
        <w:rPr>
          <w:noProof/>
        </w:rPr>
        <w:drawing>
          <wp:inline distT="0" distB="0" distL="0" distR="0" wp14:anchorId="191A84A9" wp14:editId="60CF8D2D">
            <wp:extent cx="2349660" cy="1999711"/>
            <wp:effectExtent l="0" t="0" r="0" b="0"/>
            <wp:docPr id="1" name="image-d0f10fc58ef57b96125a884540e5390fa4cd955d.jpg" descr="Blank coordinate grid &#10;&#10;Rectangular coordinate grid with dashed green grid lines and centered purple x- and y-axes. No function or asymptotes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0f10fc58ef57b96125a884540e5390fa4cd955d.jpg" descr="Blank coordinate grid &#10;&#10;Rectangular coordinate grid with dashed green grid lines and centered purple x- and y-axes. No function or asymptotes are draw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477" cy="204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0D1">
        <w:t xml:space="preserve">  </w:t>
      </w:r>
      <w:r w:rsidR="00D870D1">
        <w:rPr>
          <w:noProof/>
        </w:rPr>
        <w:drawing>
          <wp:inline distT="0" distB="0" distL="0" distR="0" wp14:anchorId="4C430894" wp14:editId="42ACED5B">
            <wp:extent cx="2349660" cy="1999711"/>
            <wp:effectExtent l="0" t="0" r="0" b="0"/>
            <wp:docPr id="2042960603" name="image-d0f10fc58ef57b96125a884540e5390fa4cd955d.jpg" descr="Blank coordinate grid &#10;&#10;Rectangular coordinate grid with dashed green grid lines and centered purple x- and y-axes. No function or asymptotes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0f10fc58ef57b96125a884540e5390fa4cd955d.jpg" descr="Blank coordinate grid &#10;&#10;Rectangular coordinate grid with dashed green grid lines and centered purple x- and y-axes. No function or asymptotes are draw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477" cy="204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4156E" w14:textId="5610D3D6" w:rsidR="00D870D1" w:rsidRDefault="00D870D1" w:rsidP="00D870D1">
      <w:r>
        <w:rPr>
          <w:noProof/>
        </w:rPr>
        <w:drawing>
          <wp:inline distT="0" distB="0" distL="0" distR="0" wp14:anchorId="5E9B9D5F" wp14:editId="12F11D2E">
            <wp:extent cx="2349660" cy="1999711"/>
            <wp:effectExtent l="0" t="0" r="0" b="0"/>
            <wp:docPr id="490160540" name="image-d0f10fc58ef57b96125a884540e5390fa4cd955d.jpg" descr="Blank coordinate grid &#10;&#10;Rectangular coordinate grid with dashed green grid lines and centered purple x- and y-axes. No function or asymptotes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0f10fc58ef57b96125a884540e5390fa4cd955d.jpg" descr="Blank coordinate grid &#10;&#10;Rectangular coordinate grid with dashed green grid lines and centered purple x- and y-axes. No function or asymptotes are draw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477" cy="204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5638" w14:textId="23BC7E9F" w:rsidR="00114714" w:rsidRDefault="00000000">
      <w:pPr>
        <w:spacing w:after="220"/>
      </w:pPr>
      <w:r>
        <w:br/>
      </w:r>
      <w:r>
        <w:br/>
      </w:r>
    </w:p>
    <w:p w14:paraId="48FA89AB" w14:textId="6946BBAD" w:rsidR="00114714" w:rsidRDefault="00114714">
      <w:pPr>
        <w:jc w:val="center"/>
      </w:pPr>
    </w:p>
    <w:sectPr w:rsidR="0011471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0F7A"/>
    <w:multiLevelType w:val="hybridMultilevel"/>
    <w:tmpl w:val="DB3641CA"/>
    <w:lvl w:ilvl="0" w:tplc="3E62BCF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E0ED0A6">
      <w:numFmt w:val="decimal"/>
      <w:lvlText w:val=""/>
      <w:lvlJc w:val="left"/>
    </w:lvl>
    <w:lvl w:ilvl="2" w:tplc="29A05346">
      <w:numFmt w:val="decimal"/>
      <w:lvlText w:val=""/>
      <w:lvlJc w:val="left"/>
    </w:lvl>
    <w:lvl w:ilvl="3" w:tplc="1F8EDA06">
      <w:numFmt w:val="decimal"/>
      <w:lvlText w:val=""/>
      <w:lvlJc w:val="left"/>
    </w:lvl>
    <w:lvl w:ilvl="4" w:tplc="A486369E">
      <w:numFmt w:val="decimal"/>
      <w:lvlText w:val=""/>
      <w:lvlJc w:val="left"/>
    </w:lvl>
    <w:lvl w:ilvl="5" w:tplc="9E42D480">
      <w:numFmt w:val="decimal"/>
      <w:lvlText w:val=""/>
      <w:lvlJc w:val="left"/>
    </w:lvl>
    <w:lvl w:ilvl="6" w:tplc="D7D4766A">
      <w:numFmt w:val="decimal"/>
      <w:lvlText w:val=""/>
      <w:lvlJc w:val="left"/>
    </w:lvl>
    <w:lvl w:ilvl="7" w:tplc="5C5A54F6">
      <w:numFmt w:val="decimal"/>
      <w:lvlText w:val=""/>
      <w:lvlJc w:val="left"/>
    </w:lvl>
    <w:lvl w:ilvl="8" w:tplc="F7ECAE26">
      <w:numFmt w:val="decimal"/>
      <w:lvlText w:val=""/>
      <w:lvlJc w:val="left"/>
    </w:lvl>
  </w:abstractNum>
  <w:abstractNum w:abstractNumId="1" w15:restartNumberingAfterBreak="0">
    <w:nsid w:val="7EE31CA3"/>
    <w:multiLevelType w:val="hybridMultilevel"/>
    <w:tmpl w:val="AF280184"/>
    <w:lvl w:ilvl="0" w:tplc="5FE42F1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43082C6">
      <w:numFmt w:val="decimal"/>
      <w:lvlText w:val=""/>
      <w:lvlJc w:val="left"/>
    </w:lvl>
    <w:lvl w:ilvl="2" w:tplc="49C6ABC6">
      <w:numFmt w:val="decimal"/>
      <w:lvlText w:val=""/>
      <w:lvlJc w:val="left"/>
    </w:lvl>
    <w:lvl w:ilvl="3" w:tplc="7CD6873E">
      <w:numFmt w:val="decimal"/>
      <w:lvlText w:val=""/>
      <w:lvlJc w:val="left"/>
    </w:lvl>
    <w:lvl w:ilvl="4" w:tplc="BA54A0E6">
      <w:numFmt w:val="decimal"/>
      <w:lvlText w:val=""/>
      <w:lvlJc w:val="left"/>
    </w:lvl>
    <w:lvl w:ilvl="5" w:tplc="108ABEE4">
      <w:numFmt w:val="decimal"/>
      <w:lvlText w:val=""/>
      <w:lvlJc w:val="left"/>
    </w:lvl>
    <w:lvl w:ilvl="6" w:tplc="E3C0F322">
      <w:numFmt w:val="decimal"/>
      <w:lvlText w:val=""/>
      <w:lvlJc w:val="left"/>
    </w:lvl>
    <w:lvl w:ilvl="7" w:tplc="1BB2E1B2">
      <w:numFmt w:val="decimal"/>
      <w:lvlText w:val=""/>
      <w:lvlJc w:val="left"/>
    </w:lvl>
    <w:lvl w:ilvl="8" w:tplc="2694862A">
      <w:numFmt w:val="decimal"/>
      <w:lvlText w:val=""/>
      <w:lvlJc w:val="left"/>
    </w:lvl>
  </w:abstractNum>
  <w:num w:numId="1" w16cid:durableId="274943656">
    <w:abstractNumId w:val="1"/>
  </w:num>
  <w:num w:numId="2" w16cid:durableId="182913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14"/>
    <w:rsid w:val="00114714"/>
    <w:rsid w:val="004B5131"/>
    <w:rsid w:val="00662597"/>
    <w:rsid w:val="00CF2F37"/>
    <w:rsid w:val="00D870D1"/>
    <w:rsid w:val="00E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2087D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#12 - Introduction to Rational Functions</dc:title>
  <dc:subject/>
  <dc:creator>html-to-docx</dc:creator>
  <cp:keywords>html-to-docx</cp:keywords>
  <dc:description/>
  <cp:lastModifiedBy>Aryaman Maithani</cp:lastModifiedBy>
  <cp:revision>3</cp:revision>
  <dcterms:created xsi:type="dcterms:W3CDTF">2026-03-02T17:13:00Z</dcterms:created>
  <dcterms:modified xsi:type="dcterms:W3CDTF">2026-04-01T20:38:00Z</dcterms:modified>
</cp:coreProperties>
</file>